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3F1D" w14:textId="77777777" w:rsidR="00F37533" w:rsidRPr="00F37533" w:rsidRDefault="00F37533">
      <w:pPr>
        <w:rPr>
          <w:sz w:val="2"/>
          <w:szCs w:val="2"/>
        </w:rPr>
      </w:pPr>
    </w:p>
    <w:tbl>
      <w:tblPr>
        <w:tblStyle w:val="TableGrid"/>
        <w:tblpPr w:leftFromText="180" w:rightFromText="180" w:horzAnchor="margin" w:tblpXSpec="center" w:tblpY="-525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37"/>
      </w:tblGrid>
      <w:tr w:rsidR="00491F7A" w:rsidRPr="007768ED" w14:paraId="1AEC460E" w14:textId="77777777" w:rsidTr="00B7778E">
        <w:tc>
          <w:tcPr>
            <w:tcW w:w="4678" w:type="dxa"/>
          </w:tcPr>
          <w:p w14:paraId="75A74FDB" w14:textId="77777777" w:rsidR="00F37533" w:rsidRDefault="00F37533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b w:val="0"/>
                <w:sz w:val="28"/>
                <w:szCs w:val="28"/>
              </w:rPr>
            </w:pPr>
            <w:bookmarkStart w:id="0" w:name="_Hlk224289207"/>
          </w:p>
          <w:p w14:paraId="0FD55204" w14:textId="77777777" w:rsidR="00A11AEA" w:rsidRPr="00A11AEA" w:rsidRDefault="00A11AEA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b w:val="0"/>
                <w:sz w:val="14"/>
                <w:szCs w:val="14"/>
              </w:rPr>
            </w:pPr>
          </w:p>
          <w:p w14:paraId="4BDF5C28" w14:textId="01ED835E" w:rsidR="00491F7A" w:rsidRPr="007768ED" w:rsidRDefault="00491F7A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b w:val="0"/>
                <w:sz w:val="28"/>
                <w:szCs w:val="28"/>
              </w:rPr>
            </w:pPr>
            <w:r w:rsidRPr="007768ED">
              <w:rPr>
                <w:b w:val="0"/>
                <w:sz w:val="28"/>
                <w:szCs w:val="28"/>
              </w:rPr>
              <w:t>UBND XÃ DÂN HOÀ</w:t>
            </w:r>
          </w:p>
          <w:p w14:paraId="52DF59A6" w14:textId="05E64DC7" w:rsidR="00491F7A" w:rsidRPr="007768ED" w:rsidRDefault="00491F7A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</w:rPr>
            </w:pPr>
            <w:r w:rsidRPr="007768ED">
              <w:rPr>
                <w:sz w:val="28"/>
                <w:szCs w:val="28"/>
              </w:rPr>
              <w:t xml:space="preserve">TRƯỜNG MẦM NON </w:t>
            </w:r>
            <w:r w:rsidR="00B7778E">
              <w:rPr>
                <w:sz w:val="28"/>
                <w:szCs w:val="28"/>
              </w:rPr>
              <w:t>DÂN HOÀ</w:t>
            </w:r>
          </w:p>
          <w:p w14:paraId="5D7F1D74" w14:textId="6F427EC4" w:rsidR="00491F7A" w:rsidRPr="007768ED" w:rsidRDefault="009654D0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</w:rPr>
            </w:pPr>
            <w:r w:rsidRPr="007768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D8ABC" wp14:editId="369C86B3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11430</wp:posOffset>
                      </wp:positionV>
                      <wp:extent cx="1428750" cy="9525"/>
                      <wp:effectExtent l="0" t="0" r="1905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15796B" id="Straight Connector 1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.9pt" to="169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37" w:type="dxa"/>
          </w:tcPr>
          <w:p w14:paraId="6F2067E2" w14:textId="77777777" w:rsidR="00F37533" w:rsidRDefault="00F37533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</w:rPr>
            </w:pPr>
          </w:p>
          <w:p w14:paraId="0809FAF7" w14:textId="77777777" w:rsidR="00A11AEA" w:rsidRPr="00A11AEA" w:rsidRDefault="00A11AEA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sz w:val="16"/>
                <w:szCs w:val="16"/>
              </w:rPr>
            </w:pPr>
          </w:p>
          <w:p w14:paraId="7099D769" w14:textId="3F2BA29B" w:rsidR="00491F7A" w:rsidRPr="007768ED" w:rsidRDefault="00491F7A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</w:rPr>
            </w:pPr>
            <w:r w:rsidRPr="007768ED">
              <w:rPr>
                <w:sz w:val="28"/>
                <w:szCs w:val="28"/>
              </w:rPr>
              <w:t>CÔNG HOÀ XÃ HỘI CHỦ NGHĨA VIỆT NAM</w:t>
            </w:r>
          </w:p>
          <w:p w14:paraId="58E9C30A" w14:textId="77777777" w:rsidR="00491F7A" w:rsidRPr="007768ED" w:rsidRDefault="00491F7A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</w:rPr>
            </w:pPr>
            <w:r w:rsidRPr="007768E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F5F50" wp14:editId="1230BEA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258445</wp:posOffset>
                      </wp:positionV>
                      <wp:extent cx="2066925" cy="9525"/>
                      <wp:effectExtent l="0" t="0" r="28575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6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D6F074" id="Straight Connector 1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20.35pt" to="227.1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7768ED">
              <w:rPr>
                <w:sz w:val="28"/>
                <w:szCs w:val="28"/>
              </w:rPr>
              <w:t>Độc</w:t>
            </w:r>
            <w:proofErr w:type="spellEnd"/>
            <w:r w:rsidRPr="007768ED">
              <w:rPr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sz w:val="28"/>
                <w:szCs w:val="28"/>
              </w:rPr>
              <w:t>lập</w:t>
            </w:r>
            <w:proofErr w:type="spellEnd"/>
            <w:r w:rsidRPr="007768ED">
              <w:rPr>
                <w:sz w:val="28"/>
                <w:szCs w:val="28"/>
              </w:rPr>
              <w:t xml:space="preserve"> - </w:t>
            </w:r>
            <w:proofErr w:type="spellStart"/>
            <w:r w:rsidRPr="007768ED">
              <w:rPr>
                <w:sz w:val="28"/>
                <w:szCs w:val="28"/>
              </w:rPr>
              <w:t>Tự</w:t>
            </w:r>
            <w:proofErr w:type="spellEnd"/>
            <w:r w:rsidRPr="007768ED">
              <w:rPr>
                <w:sz w:val="28"/>
                <w:szCs w:val="28"/>
              </w:rPr>
              <w:t xml:space="preserve"> do - </w:t>
            </w:r>
            <w:proofErr w:type="spellStart"/>
            <w:r w:rsidRPr="007768ED">
              <w:rPr>
                <w:sz w:val="28"/>
                <w:szCs w:val="28"/>
              </w:rPr>
              <w:t>Hạnh</w:t>
            </w:r>
            <w:proofErr w:type="spellEnd"/>
            <w:r w:rsidRPr="007768ED">
              <w:rPr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sz w:val="28"/>
                <w:szCs w:val="28"/>
              </w:rPr>
              <w:t>phúc</w:t>
            </w:r>
            <w:proofErr w:type="spellEnd"/>
          </w:p>
        </w:tc>
      </w:tr>
      <w:tr w:rsidR="00491F7A" w:rsidRPr="007768ED" w14:paraId="383DF070" w14:textId="77777777" w:rsidTr="00B7778E">
        <w:tc>
          <w:tcPr>
            <w:tcW w:w="4678" w:type="dxa"/>
          </w:tcPr>
          <w:p w14:paraId="75483E61" w14:textId="7DC758B6" w:rsidR="00491F7A" w:rsidRPr="007768ED" w:rsidRDefault="00491F7A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7768ED">
              <w:rPr>
                <w:b w:val="0"/>
                <w:sz w:val="28"/>
                <w:szCs w:val="28"/>
              </w:rPr>
              <w:t>Số</w:t>
            </w:r>
            <w:proofErr w:type="spellEnd"/>
            <w:r w:rsidRPr="007768ED">
              <w:rPr>
                <w:b w:val="0"/>
                <w:sz w:val="28"/>
                <w:szCs w:val="28"/>
              </w:rPr>
              <w:t xml:space="preserve"> </w:t>
            </w:r>
            <w:r w:rsidR="00E069EC">
              <w:rPr>
                <w:b w:val="0"/>
                <w:sz w:val="28"/>
                <w:szCs w:val="28"/>
              </w:rPr>
              <w:t>85</w:t>
            </w:r>
            <w:r w:rsidRPr="007768ED">
              <w:rPr>
                <w:b w:val="0"/>
                <w:sz w:val="28"/>
                <w:szCs w:val="28"/>
              </w:rPr>
              <w:t>/KH-MN</w:t>
            </w:r>
            <w:r w:rsidR="00B7778E">
              <w:rPr>
                <w:b w:val="0"/>
                <w:sz w:val="28"/>
                <w:szCs w:val="28"/>
              </w:rPr>
              <w:t>DH</w:t>
            </w:r>
          </w:p>
        </w:tc>
        <w:tc>
          <w:tcPr>
            <w:tcW w:w="6237" w:type="dxa"/>
          </w:tcPr>
          <w:p w14:paraId="6F8E1163" w14:textId="77777777" w:rsidR="00491F7A" w:rsidRPr="007768ED" w:rsidRDefault="00491F7A" w:rsidP="00B7778E">
            <w:pPr>
              <w:pStyle w:val="Heading1"/>
              <w:spacing w:before="0" w:beforeAutospacing="0" w:after="0" w:afterAutospacing="0"/>
              <w:ind w:right="140"/>
              <w:jc w:val="center"/>
              <w:rPr>
                <w:b w:val="0"/>
                <w:i/>
                <w:sz w:val="28"/>
                <w:szCs w:val="28"/>
              </w:rPr>
            </w:pPr>
            <w:proofErr w:type="spellStart"/>
            <w:r w:rsidRPr="007768ED">
              <w:rPr>
                <w:b w:val="0"/>
                <w:i/>
                <w:sz w:val="28"/>
                <w:szCs w:val="28"/>
              </w:rPr>
              <w:t>Dân</w:t>
            </w:r>
            <w:proofErr w:type="spellEnd"/>
            <w:r w:rsidRPr="007768ED">
              <w:rPr>
                <w:b w:val="0"/>
                <w:i/>
                <w:sz w:val="28"/>
                <w:szCs w:val="28"/>
              </w:rPr>
              <w:t xml:space="preserve"> Hoà, </w:t>
            </w:r>
            <w:proofErr w:type="spellStart"/>
            <w:r w:rsidRPr="007768ED">
              <w:rPr>
                <w:b w:val="0"/>
                <w:i/>
                <w:sz w:val="28"/>
                <w:szCs w:val="28"/>
              </w:rPr>
              <w:t>ngày</w:t>
            </w:r>
            <w:proofErr w:type="spellEnd"/>
            <w:r w:rsidRPr="007768ED">
              <w:rPr>
                <w:b w:val="0"/>
                <w:i/>
                <w:sz w:val="28"/>
                <w:szCs w:val="28"/>
              </w:rPr>
              <w:t xml:space="preserve"> </w:t>
            </w:r>
            <w:r w:rsidR="007768ED">
              <w:rPr>
                <w:b w:val="0"/>
                <w:i/>
                <w:sz w:val="28"/>
                <w:szCs w:val="28"/>
              </w:rPr>
              <w:t>11</w:t>
            </w:r>
            <w:r w:rsidRPr="007768ED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b w:val="0"/>
                <w:i/>
                <w:sz w:val="28"/>
                <w:szCs w:val="28"/>
              </w:rPr>
              <w:t>tháng</w:t>
            </w:r>
            <w:proofErr w:type="spellEnd"/>
            <w:r w:rsidRPr="007768ED">
              <w:rPr>
                <w:b w:val="0"/>
                <w:i/>
                <w:sz w:val="28"/>
                <w:szCs w:val="28"/>
              </w:rPr>
              <w:t xml:space="preserve"> 03 </w:t>
            </w:r>
            <w:proofErr w:type="spellStart"/>
            <w:r w:rsidRPr="007768ED">
              <w:rPr>
                <w:b w:val="0"/>
                <w:i/>
                <w:sz w:val="28"/>
                <w:szCs w:val="28"/>
              </w:rPr>
              <w:t>năm</w:t>
            </w:r>
            <w:proofErr w:type="spellEnd"/>
            <w:r w:rsidRPr="007768ED">
              <w:rPr>
                <w:b w:val="0"/>
                <w:i/>
                <w:sz w:val="28"/>
                <w:szCs w:val="28"/>
              </w:rPr>
              <w:t xml:space="preserve"> 2026</w:t>
            </w:r>
          </w:p>
        </w:tc>
      </w:tr>
      <w:bookmarkEnd w:id="0"/>
    </w:tbl>
    <w:p w14:paraId="3B3DBAB3" w14:textId="77777777" w:rsidR="00491F7A" w:rsidRPr="007768ED" w:rsidRDefault="00491F7A" w:rsidP="00B777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4A303FD7" w14:textId="77777777" w:rsidR="00DA299F" w:rsidRPr="00DA299F" w:rsidRDefault="00DA299F" w:rsidP="00B777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768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KẾ HOẠCH</w:t>
      </w:r>
    </w:p>
    <w:p w14:paraId="380DFAA4" w14:textId="77777777" w:rsidR="00DA299F" w:rsidRPr="00F37533" w:rsidRDefault="00D160AB" w:rsidP="00B77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BF940" wp14:editId="7917B43F">
                <wp:simplePos x="0" y="0"/>
                <wp:positionH relativeFrom="column">
                  <wp:posOffset>1918970</wp:posOffset>
                </wp:positionH>
                <wp:positionV relativeFrom="paragraph">
                  <wp:posOffset>256540</wp:posOffset>
                </wp:positionV>
                <wp:extent cx="2171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6EB6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pt,20.2pt" to="322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proofErr w:type="spellStart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Tuyên</w:t>
      </w:r>
      <w:proofErr w:type="spellEnd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tác</w:t>
      </w:r>
      <w:proofErr w:type="spellEnd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cải</w:t>
      </w:r>
      <w:proofErr w:type="spellEnd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="00DA299F"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2026</w:t>
      </w:r>
      <w:r w:rsidR="00DA299F" w:rsidRPr="00DA299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B623FFA" w14:textId="77777777" w:rsidR="00A11AEA" w:rsidRPr="001D2DBC" w:rsidRDefault="00A11AEA" w:rsidP="00A11AEA">
      <w:pPr>
        <w:spacing w:after="6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A1E">
        <w:rPr>
          <w:rFonts w:ascii="Times New Roman" w:hAnsi="Times New Roman"/>
          <w:sz w:val="28"/>
          <w:szCs w:val="28"/>
        </w:rPr>
        <w:t>Kế</w:t>
      </w:r>
      <w:proofErr w:type="spellEnd"/>
      <w:r w:rsidRPr="00EC7A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A1E">
        <w:rPr>
          <w:rFonts w:ascii="Times New Roman" w:hAnsi="Times New Roman"/>
          <w:sz w:val="28"/>
          <w:szCs w:val="28"/>
        </w:rPr>
        <w:t>hoạch</w:t>
      </w:r>
      <w:proofErr w:type="spellEnd"/>
      <w:r w:rsidRPr="00EC7A1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78/KH-UBND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13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2026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ủy</w:t>
      </w:r>
      <w:proofErr w:type="spellEnd"/>
      <w:r>
        <w:rPr>
          <w:rFonts w:ascii="Times New Roman" w:hAnsi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Hòa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2026; </w:t>
      </w:r>
    </w:p>
    <w:p w14:paraId="033D4892" w14:textId="019EF469" w:rsidR="00A11AEA" w:rsidRDefault="00A11AEA" w:rsidP="00A11AEA">
      <w:pPr>
        <w:spacing w:after="60" w:line="288" w:lineRule="auto"/>
        <w:ind w:firstLine="567"/>
        <w:jc w:val="both"/>
        <w:rPr>
          <w:rFonts w:ascii="Times New Roman" w:hAnsi="Times New Roman"/>
          <w:b/>
          <w:sz w:val="28"/>
        </w:rPr>
      </w:pPr>
      <w:proofErr w:type="spellStart"/>
      <w:r w:rsidRPr="001D2DBC">
        <w:rPr>
          <w:rFonts w:ascii="Times New Roman" w:hAnsi="Times New Roman"/>
          <w:sz w:val="28"/>
        </w:rPr>
        <w:t>Thực</w:t>
      </w:r>
      <w:proofErr w:type="spellEnd"/>
      <w:r w:rsidRPr="001D2DBC">
        <w:rPr>
          <w:rFonts w:ascii="Times New Roman" w:hAnsi="Times New Roman"/>
          <w:sz w:val="28"/>
        </w:rPr>
        <w:t xml:space="preserve"> </w:t>
      </w:r>
      <w:proofErr w:type="spellStart"/>
      <w:r w:rsidRPr="001D2DBC">
        <w:rPr>
          <w:rFonts w:ascii="Times New Roman" w:hAnsi="Times New Roman"/>
          <w:sz w:val="28"/>
        </w:rPr>
        <w:t>hiện</w:t>
      </w:r>
      <w:proofErr w:type="spellEnd"/>
      <w:r w:rsidRPr="001D2DBC">
        <w:rPr>
          <w:rFonts w:ascii="Times New Roman" w:hAnsi="Times New Roman"/>
          <w:sz w:val="28"/>
        </w:rPr>
        <w:t xml:space="preserve"> </w:t>
      </w:r>
      <w:proofErr w:type="spellStart"/>
      <w:r w:rsidRPr="001D2DBC">
        <w:rPr>
          <w:rFonts w:ascii="Times New Roman" w:hAnsi="Times New Roman"/>
          <w:sz w:val="28"/>
        </w:rPr>
        <w:t>kế</w:t>
      </w:r>
      <w:proofErr w:type="spellEnd"/>
      <w:r w:rsidRPr="001D2DBC">
        <w:rPr>
          <w:rFonts w:ascii="Times New Roman" w:hAnsi="Times New Roman"/>
          <w:sz w:val="28"/>
        </w:rPr>
        <w:t xml:space="preserve"> </w:t>
      </w:r>
      <w:proofErr w:type="spellStart"/>
      <w:r w:rsidRPr="001D2DBC">
        <w:rPr>
          <w:rFonts w:ascii="Times New Roman" w:hAnsi="Times New Roman"/>
          <w:sz w:val="28"/>
        </w:rPr>
        <w:t>hoạch</w:t>
      </w:r>
      <w:proofErr w:type="spellEnd"/>
      <w:r w:rsidRPr="001D2DBC">
        <w:rPr>
          <w:rFonts w:ascii="Times New Roman" w:hAnsi="Times New Roman"/>
          <w:sz w:val="28"/>
        </w:rPr>
        <w:t xml:space="preserve"> </w:t>
      </w:r>
      <w:proofErr w:type="spellStart"/>
      <w:r w:rsidRPr="001D2DBC">
        <w:rPr>
          <w:rFonts w:ascii="Times New Roman" w:hAnsi="Times New Roman"/>
          <w:sz w:val="28"/>
        </w:rPr>
        <w:t>số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67</w:t>
      </w:r>
      <w:r>
        <w:rPr>
          <w:rFonts w:ascii="Times New Roman" w:hAnsi="Times New Roman"/>
          <w:sz w:val="28"/>
          <w:szCs w:val="28"/>
        </w:rPr>
        <w:t xml:space="preserve">/KH-MNDH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2026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Trường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mầm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non </w:t>
      </w:r>
      <w:proofErr w:type="spellStart"/>
      <w:r>
        <w:rPr>
          <w:rStyle w:val="Emphasis"/>
          <w:rFonts w:ascii="Times New Roman" w:hAnsi="Times New Roman"/>
          <w:i w:val="0"/>
          <w:sz w:val="28"/>
          <w:szCs w:val="28"/>
        </w:rPr>
        <w:t>Dân</w:t>
      </w:r>
      <w:proofErr w:type="spellEnd"/>
      <w:r>
        <w:rPr>
          <w:rStyle w:val="Emphasis"/>
          <w:rFonts w:ascii="Times New Roman" w:hAnsi="Times New Roman"/>
          <w:i w:val="0"/>
          <w:sz w:val="28"/>
          <w:szCs w:val="28"/>
        </w:rPr>
        <w:t xml:space="preserve"> Hoà</w:t>
      </w:r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sz w:val="28"/>
          <w:szCs w:val="28"/>
        </w:rPr>
        <w:t>về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thực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hiện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công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tác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cải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cách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hành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chính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>năm</w:t>
      </w:r>
      <w:proofErr w:type="spellEnd"/>
      <w:r w:rsidRPr="001D2DBC">
        <w:rPr>
          <w:rStyle w:val="Emphasis"/>
          <w:rFonts w:ascii="Times New Roman" w:hAnsi="Times New Roman"/>
          <w:i w:val="0"/>
          <w:sz w:val="28"/>
          <w:szCs w:val="28"/>
        </w:rPr>
        <w:t xml:space="preserve"> 2026</w:t>
      </w:r>
      <w:r>
        <w:rPr>
          <w:rStyle w:val="Emphasis"/>
          <w:rFonts w:ascii="Times New Roman" w:hAnsi="Times New Roman"/>
          <w:i w:val="0"/>
          <w:sz w:val="28"/>
          <w:szCs w:val="28"/>
        </w:rPr>
        <w:t>;</w:t>
      </w:r>
    </w:p>
    <w:p w14:paraId="6115A822" w14:textId="3A116B89" w:rsidR="00A11AEA" w:rsidRDefault="00A11AEA" w:rsidP="00A11AEA">
      <w:pPr>
        <w:spacing w:after="6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Trường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Hoà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2026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B552FC3" w14:textId="77777777" w:rsidR="00DA299F" w:rsidRPr="00DA299F" w:rsidRDefault="00DA299F" w:rsidP="00A11AEA">
      <w:pPr>
        <w:spacing w:after="6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ĐÍCH, YÊU CẦU</w:t>
      </w:r>
    </w:p>
    <w:p w14:paraId="5E15F892" w14:textId="77777777" w:rsidR="00DA299F" w:rsidRPr="00DA299F" w:rsidRDefault="00DA299F" w:rsidP="00A11AEA">
      <w:pPr>
        <w:spacing w:after="6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đích</w:t>
      </w:r>
      <w:proofErr w:type="spellEnd"/>
    </w:p>
    <w:p w14:paraId="0BEDE3BE" w14:textId="77777777" w:rsidR="00DA299F" w:rsidRPr="00DA299F" w:rsidRDefault="00DA299F" w:rsidP="00A11AEA">
      <w:pPr>
        <w:spacing w:after="6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cán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bộ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phụ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huynh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469650" w14:textId="77777777" w:rsidR="00DA299F" w:rsidRPr="00DA299F" w:rsidRDefault="00DA299F" w:rsidP="00A11AEA">
      <w:pPr>
        <w:spacing w:after="6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tác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phong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tinh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thần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phục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trách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đội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ngũ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014DEE" w14:textId="77777777" w:rsidR="00DA299F" w:rsidRPr="00DA299F" w:rsidRDefault="00DA299F" w:rsidP="00A11AEA">
      <w:pPr>
        <w:spacing w:after="6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ứng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dụng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nghệ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điều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trao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thông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tin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phụ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huynh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79F9F" w14:textId="77777777" w:rsidR="00DA299F" w:rsidRPr="00DA299F" w:rsidRDefault="00DA299F" w:rsidP="00A11AEA">
      <w:pPr>
        <w:spacing w:after="6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môi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việc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minh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bạch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hiệu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quả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thân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thiện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53497D" w14:textId="77777777" w:rsidR="00DA299F" w:rsidRPr="00DA299F" w:rsidRDefault="00DA299F" w:rsidP="00A11AEA">
      <w:pPr>
        <w:spacing w:after="6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</w:p>
    <w:p w14:paraId="27371921" w14:textId="77777777" w:rsidR="00DA299F" w:rsidRPr="00DA299F" w:rsidRDefault="00DA299F" w:rsidP="00A11AEA">
      <w:pPr>
        <w:spacing w:after="6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Công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thiết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dễ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hiểu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phù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hợp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môi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dục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mầm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non</w:t>
      </w:r>
      <w:r w:rsidRPr="007768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CBBCDE" w14:textId="77777777" w:rsidR="00DA299F" w:rsidRPr="00DA299F" w:rsidRDefault="00DA299F" w:rsidP="00A11AEA">
      <w:pPr>
        <w:spacing w:after="6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thường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xuyên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tục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đa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dạng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1934C4" w14:textId="77777777" w:rsidR="00DA299F" w:rsidRPr="00DA299F" w:rsidRDefault="00DA299F" w:rsidP="00A11AEA">
      <w:pPr>
        <w:spacing w:after="6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chuyên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68ED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7768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0A0BD0" w14:textId="77777777" w:rsidR="00DA299F" w:rsidRPr="007768ED" w:rsidRDefault="00D160AB" w:rsidP="00A11AEA">
      <w:pPr>
        <w:pStyle w:val="Heading2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bzpyqfadein"/>
          <w:sz w:val="28"/>
          <w:szCs w:val="28"/>
        </w:rPr>
        <w:t xml:space="preserve">II. </w:t>
      </w:r>
      <w:r w:rsidR="00DA299F" w:rsidRPr="007768ED">
        <w:rPr>
          <w:rStyle w:val="bzpyqfadein"/>
          <w:sz w:val="28"/>
          <w:szCs w:val="28"/>
        </w:rPr>
        <w:t>NỘI DUNG TUYÊN TRUYỀN</w:t>
      </w:r>
    </w:p>
    <w:p w14:paraId="5473DE69" w14:textId="77777777" w:rsidR="00DA299F" w:rsidRPr="007768ED" w:rsidRDefault="00D160AB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bzpyqfadein"/>
          <w:sz w:val="28"/>
          <w:szCs w:val="28"/>
        </w:rPr>
        <w:t xml:space="preserve">1. </w:t>
      </w:r>
      <w:proofErr w:type="spellStart"/>
      <w:r w:rsidR="00DA299F" w:rsidRPr="007768ED">
        <w:rPr>
          <w:rStyle w:val="bzpyqfadein"/>
          <w:sz w:val="28"/>
          <w:szCs w:val="28"/>
        </w:rPr>
        <w:t>Tuyên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truyền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chủ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trương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,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chính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sách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của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Nhà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nước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về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cải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cách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hành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chính</w:t>
      </w:r>
      <w:proofErr w:type="spellEnd"/>
      <w:r w:rsidR="00DA299F" w:rsidRPr="007768ED">
        <w:rPr>
          <w:rStyle w:val="bzpyqfadein"/>
          <w:sz w:val="28"/>
          <w:szCs w:val="28"/>
        </w:rPr>
        <w:t>.</w:t>
      </w:r>
    </w:p>
    <w:p w14:paraId="7C2856A8" w14:textId="77777777" w:rsidR="00DA299F" w:rsidRPr="007768ED" w:rsidRDefault="00D160AB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bzpyqfadein"/>
          <w:sz w:val="28"/>
          <w:szCs w:val="28"/>
        </w:rPr>
        <w:t xml:space="preserve">2. </w:t>
      </w:r>
      <w:proofErr w:type="spellStart"/>
      <w:r w:rsidR="00DA299F" w:rsidRPr="007768ED">
        <w:rPr>
          <w:rStyle w:val="bzpyqfadein"/>
          <w:sz w:val="28"/>
          <w:szCs w:val="28"/>
        </w:rPr>
        <w:t>Tuyên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truyền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về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các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nội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dung </w:t>
      </w:r>
      <w:proofErr w:type="spellStart"/>
      <w:r w:rsidR="00DA299F" w:rsidRPr="007768ED">
        <w:rPr>
          <w:rStyle w:val="bzpyqfadein"/>
          <w:sz w:val="28"/>
          <w:szCs w:val="28"/>
        </w:rPr>
        <w:t>cải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cách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hành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chính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trong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nhà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trường</w:t>
      </w:r>
      <w:proofErr w:type="spellEnd"/>
      <w:r w:rsidR="00DA299F" w:rsidRPr="007768ED">
        <w:rPr>
          <w:rStyle w:val="bzpyqfadein"/>
          <w:sz w:val="28"/>
          <w:szCs w:val="28"/>
        </w:rPr>
        <w:t>:</w:t>
      </w:r>
    </w:p>
    <w:p w14:paraId="3291562E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Cải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cách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thủ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tục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hành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chính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liên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quan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đến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phụ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huynh</w:t>
      </w:r>
      <w:proofErr w:type="spellEnd"/>
      <w:r w:rsidRPr="007768ED">
        <w:rPr>
          <w:rStyle w:val="bzpyqfadein"/>
          <w:sz w:val="28"/>
          <w:szCs w:val="28"/>
        </w:rPr>
        <w:t xml:space="preserve"> (</w:t>
      </w:r>
      <w:proofErr w:type="spellStart"/>
      <w:r w:rsidRPr="007768ED">
        <w:rPr>
          <w:rStyle w:val="bzpyqfadein"/>
          <w:sz w:val="28"/>
          <w:szCs w:val="28"/>
        </w:rPr>
        <w:t>tuyển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sinh</w:t>
      </w:r>
      <w:proofErr w:type="spellEnd"/>
      <w:r w:rsidRPr="007768ED">
        <w:rPr>
          <w:rStyle w:val="bzpyqfadein"/>
          <w:sz w:val="28"/>
          <w:szCs w:val="28"/>
        </w:rPr>
        <w:t xml:space="preserve">, </w:t>
      </w:r>
      <w:proofErr w:type="spellStart"/>
      <w:r w:rsidRPr="007768ED">
        <w:rPr>
          <w:rStyle w:val="bzpyqfadein"/>
          <w:sz w:val="28"/>
          <w:szCs w:val="28"/>
        </w:rPr>
        <w:t>hồ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sơ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trẻ</w:t>
      </w:r>
      <w:proofErr w:type="spellEnd"/>
      <w:r w:rsidRPr="007768ED">
        <w:rPr>
          <w:rStyle w:val="bzpyqfadein"/>
          <w:sz w:val="28"/>
          <w:szCs w:val="28"/>
        </w:rPr>
        <w:t xml:space="preserve">, </w:t>
      </w:r>
      <w:proofErr w:type="spellStart"/>
      <w:r w:rsidRPr="007768ED">
        <w:rPr>
          <w:rStyle w:val="bzpyqfadein"/>
          <w:sz w:val="28"/>
          <w:szCs w:val="28"/>
        </w:rPr>
        <w:t>chế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độ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chính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sách</w:t>
      </w:r>
      <w:proofErr w:type="spellEnd"/>
      <w:r w:rsidRPr="007768ED">
        <w:rPr>
          <w:rStyle w:val="bzpyqfadein"/>
          <w:sz w:val="28"/>
          <w:szCs w:val="28"/>
        </w:rPr>
        <w:t>…).</w:t>
      </w:r>
    </w:p>
    <w:p w14:paraId="0CA3F2F6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Cải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cách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tổ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chức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bộ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máy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và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lề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lối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làm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việc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trong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nhà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trường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08AC8F74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lastRenderedPageBreak/>
        <w:t>Nâng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cao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chất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lượng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đội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ngũ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cán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bộ</w:t>
      </w:r>
      <w:proofErr w:type="spellEnd"/>
      <w:r w:rsidRPr="007768ED">
        <w:rPr>
          <w:rStyle w:val="bzpyqfadein"/>
          <w:bCs/>
          <w:sz w:val="28"/>
          <w:szCs w:val="28"/>
        </w:rPr>
        <w:t xml:space="preserve">, </w:t>
      </w:r>
      <w:proofErr w:type="spellStart"/>
      <w:r w:rsidRPr="007768ED">
        <w:rPr>
          <w:rStyle w:val="bzpyqfadein"/>
          <w:bCs/>
          <w:sz w:val="28"/>
          <w:szCs w:val="28"/>
        </w:rPr>
        <w:t>giáo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viên</w:t>
      </w:r>
      <w:proofErr w:type="spellEnd"/>
      <w:r w:rsidRPr="007768ED">
        <w:rPr>
          <w:rStyle w:val="bzpyqfadein"/>
          <w:bCs/>
          <w:sz w:val="28"/>
          <w:szCs w:val="28"/>
        </w:rPr>
        <w:t xml:space="preserve">, </w:t>
      </w:r>
      <w:proofErr w:type="spellStart"/>
      <w:r w:rsidRPr="007768ED">
        <w:rPr>
          <w:rStyle w:val="bzpyqfadein"/>
          <w:bCs/>
          <w:sz w:val="28"/>
          <w:szCs w:val="28"/>
        </w:rPr>
        <w:t>nhân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viên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5F07FE93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bCs/>
          <w:sz w:val="28"/>
          <w:szCs w:val="28"/>
        </w:rPr>
        <w:t>Ứng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dụng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công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nghệ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thông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tin, </w:t>
      </w:r>
      <w:proofErr w:type="spellStart"/>
      <w:r w:rsidRPr="007768ED">
        <w:rPr>
          <w:rStyle w:val="bzpyqfadein"/>
          <w:bCs/>
          <w:sz w:val="28"/>
          <w:szCs w:val="28"/>
        </w:rPr>
        <w:t>chuyển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đổi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số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trong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quản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lý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giáo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dục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50BE3866" w14:textId="77777777" w:rsidR="00DA299F" w:rsidRPr="007768ED" w:rsidRDefault="00D160AB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bzpyqfadein"/>
          <w:sz w:val="28"/>
          <w:szCs w:val="28"/>
        </w:rPr>
        <w:t xml:space="preserve">3. </w:t>
      </w:r>
      <w:proofErr w:type="spellStart"/>
      <w:r w:rsidR="00DA299F" w:rsidRPr="007768ED">
        <w:rPr>
          <w:rStyle w:val="bzpyqfadein"/>
          <w:sz w:val="28"/>
          <w:szCs w:val="28"/>
        </w:rPr>
        <w:t>Tuyên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truyền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về</w:t>
      </w:r>
      <w:proofErr w:type="spellEnd"/>
      <w:r w:rsidR="00DA299F" w:rsidRPr="007768ED">
        <w:rPr>
          <w:rStyle w:val="bzpyqfadei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A299F" w:rsidRPr="007768ED">
        <w:rPr>
          <w:rStyle w:val="bzpyqfadein"/>
          <w:bCs/>
          <w:sz w:val="28"/>
          <w:szCs w:val="28"/>
        </w:rPr>
        <w:t xml:space="preserve">Quy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chế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làm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việc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của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nhà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trường</w:t>
      </w:r>
      <w:proofErr w:type="spellEnd"/>
      <w:r w:rsidR="00DA299F" w:rsidRPr="007768ED">
        <w:rPr>
          <w:rStyle w:val="bzpyqfadei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299F" w:rsidRPr="007768ED">
        <w:rPr>
          <w:rStyle w:val="bzpyqfadein"/>
          <w:bCs/>
          <w:sz w:val="28"/>
          <w:szCs w:val="28"/>
        </w:rPr>
        <w:t xml:space="preserve">Quy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tắc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ứng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xử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của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cán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bộ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,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giáo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viên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,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nhân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viên</w:t>
      </w:r>
      <w:proofErr w:type="spellEnd"/>
      <w:r w:rsidR="00DA299F" w:rsidRPr="007768ED">
        <w:rPr>
          <w:rStyle w:val="bzpyqfadei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Thực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hiện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công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khai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minh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bạch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trong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các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hoạt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động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giáo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dục</w:t>
      </w:r>
      <w:proofErr w:type="spellEnd"/>
      <w:r w:rsidR="00DA299F" w:rsidRPr="007768ED">
        <w:rPr>
          <w:rStyle w:val="bzpyqfadein"/>
          <w:sz w:val="28"/>
          <w:szCs w:val="28"/>
        </w:rPr>
        <w:t>.</w:t>
      </w:r>
    </w:p>
    <w:p w14:paraId="2C868995" w14:textId="77777777" w:rsidR="00DA299F" w:rsidRPr="007768ED" w:rsidRDefault="00D160AB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bzpyqfadein"/>
          <w:sz w:val="28"/>
          <w:szCs w:val="28"/>
        </w:rPr>
        <w:t xml:space="preserve">4. </w:t>
      </w:r>
      <w:proofErr w:type="spellStart"/>
      <w:r w:rsidR="00DA299F" w:rsidRPr="007768ED">
        <w:rPr>
          <w:rStyle w:val="bzpyqfadein"/>
          <w:sz w:val="28"/>
          <w:szCs w:val="28"/>
        </w:rPr>
        <w:t>Tuyên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truyền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các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mô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hình</w:t>
      </w:r>
      <w:proofErr w:type="spellEnd"/>
      <w:r w:rsidR="00DA299F" w:rsidRPr="007768ED">
        <w:rPr>
          <w:rStyle w:val="bzpyqfadein"/>
          <w:sz w:val="28"/>
          <w:szCs w:val="28"/>
        </w:rPr>
        <w:t xml:space="preserve">, </w:t>
      </w:r>
      <w:proofErr w:type="spellStart"/>
      <w:r w:rsidR="00DA299F" w:rsidRPr="007768ED">
        <w:rPr>
          <w:rStyle w:val="bzpyqfadein"/>
          <w:sz w:val="28"/>
          <w:szCs w:val="28"/>
        </w:rPr>
        <w:t>cách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sz w:val="28"/>
          <w:szCs w:val="28"/>
        </w:rPr>
        <w:t>làm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hay </w:t>
      </w:r>
      <w:proofErr w:type="spellStart"/>
      <w:r w:rsidR="00DA299F" w:rsidRPr="007768ED">
        <w:rPr>
          <w:rStyle w:val="bzpyqfadein"/>
          <w:sz w:val="28"/>
          <w:szCs w:val="28"/>
        </w:rPr>
        <w:t>trong</w:t>
      </w:r>
      <w:proofErr w:type="spellEnd"/>
      <w:r w:rsidR="00DA299F" w:rsidRPr="007768ED">
        <w:rPr>
          <w:rStyle w:val="bzpyqfadein"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đơn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giản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hóa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thủ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tục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,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nâng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cao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chất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lượng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phục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vụ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phụ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huynh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và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học</w:t>
      </w:r>
      <w:proofErr w:type="spellEnd"/>
      <w:r w:rsidR="00DA299F"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="00DA299F" w:rsidRPr="007768ED">
        <w:rPr>
          <w:rStyle w:val="bzpyqfadein"/>
          <w:bCs/>
          <w:sz w:val="28"/>
          <w:szCs w:val="28"/>
        </w:rPr>
        <w:t>sinh</w:t>
      </w:r>
      <w:proofErr w:type="spellEnd"/>
      <w:r w:rsidR="00DA299F" w:rsidRPr="007768ED">
        <w:rPr>
          <w:rStyle w:val="bzpyqfadein"/>
          <w:sz w:val="28"/>
          <w:szCs w:val="28"/>
        </w:rPr>
        <w:t>.</w:t>
      </w:r>
    </w:p>
    <w:p w14:paraId="4058DB84" w14:textId="77777777" w:rsidR="00DA299F" w:rsidRPr="007768ED" w:rsidRDefault="00D160AB" w:rsidP="00A11AEA">
      <w:pPr>
        <w:pStyle w:val="Heading2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bzpyqfadein"/>
          <w:sz w:val="28"/>
          <w:szCs w:val="28"/>
        </w:rPr>
        <w:t xml:space="preserve">III. </w:t>
      </w:r>
      <w:r w:rsidR="00DA299F" w:rsidRPr="007768ED">
        <w:rPr>
          <w:rStyle w:val="bzpyqfadein"/>
          <w:sz w:val="28"/>
          <w:szCs w:val="28"/>
        </w:rPr>
        <w:t>HÌNH THỨC TUYÊN TRUYỀN</w:t>
      </w:r>
    </w:p>
    <w:p w14:paraId="2BEA2E3F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Tuyên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truyền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thông</w:t>
      </w:r>
      <w:proofErr w:type="spellEnd"/>
      <w:r w:rsidRPr="007768ED">
        <w:rPr>
          <w:rStyle w:val="bzpyqfadein"/>
          <w:sz w:val="28"/>
          <w:szCs w:val="28"/>
        </w:rPr>
        <w:t xml:space="preserve"> qua </w:t>
      </w:r>
      <w:proofErr w:type="spellStart"/>
      <w:r w:rsidRPr="007768ED">
        <w:rPr>
          <w:rStyle w:val="bzpyqfadein"/>
          <w:bCs/>
          <w:sz w:val="28"/>
          <w:szCs w:val="28"/>
        </w:rPr>
        <w:t>các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cuộc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họp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hội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đồng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, </w:t>
      </w:r>
      <w:proofErr w:type="spellStart"/>
      <w:r w:rsidRPr="007768ED">
        <w:rPr>
          <w:rStyle w:val="bzpyqfadein"/>
          <w:bCs/>
          <w:sz w:val="28"/>
          <w:szCs w:val="28"/>
        </w:rPr>
        <w:t>sinh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hoạt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chuyên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môn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51FCF1D0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Niêm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yết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thông</w:t>
      </w:r>
      <w:proofErr w:type="spellEnd"/>
      <w:r w:rsidRPr="007768ED">
        <w:rPr>
          <w:rStyle w:val="bzpyqfadein"/>
          <w:sz w:val="28"/>
          <w:szCs w:val="28"/>
        </w:rPr>
        <w:t xml:space="preserve"> tin </w:t>
      </w:r>
      <w:proofErr w:type="spellStart"/>
      <w:r w:rsidRPr="007768ED">
        <w:rPr>
          <w:rStyle w:val="bzpyqfadein"/>
          <w:sz w:val="28"/>
          <w:szCs w:val="28"/>
        </w:rPr>
        <w:t>tại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bảng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tin </w:t>
      </w:r>
      <w:proofErr w:type="spellStart"/>
      <w:r w:rsidRPr="007768ED">
        <w:rPr>
          <w:rStyle w:val="bzpyqfadein"/>
          <w:bCs/>
          <w:sz w:val="28"/>
          <w:szCs w:val="28"/>
        </w:rPr>
        <w:t>của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nhà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trường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6FD5AAFA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Tuyên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truyền</w:t>
      </w:r>
      <w:proofErr w:type="spellEnd"/>
      <w:r w:rsidRPr="007768ED">
        <w:rPr>
          <w:rStyle w:val="bzpyqfadein"/>
          <w:sz w:val="28"/>
          <w:szCs w:val="28"/>
        </w:rPr>
        <w:t xml:space="preserve"> qua </w:t>
      </w:r>
      <w:r w:rsidRPr="007768ED">
        <w:rPr>
          <w:rStyle w:val="bzpyqfadein"/>
          <w:bCs/>
          <w:sz w:val="28"/>
          <w:szCs w:val="28"/>
        </w:rPr>
        <w:t xml:space="preserve">website, </w:t>
      </w:r>
      <w:proofErr w:type="spellStart"/>
      <w:r w:rsidRPr="007768ED">
        <w:rPr>
          <w:rStyle w:val="bzpyqfadein"/>
          <w:bCs/>
          <w:sz w:val="28"/>
          <w:szCs w:val="28"/>
        </w:rPr>
        <w:t>mạng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xã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hội</w:t>
      </w:r>
      <w:proofErr w:type="spellEnd"/>
      <w:r w:rsidRPr="007768ED">
        <w:rPr>
          <w:rStyle w:val="bzpyqfadein"/>
          <w:bCs/>
          <w:sz w:val="28"/>
          <w:szCs w:val="28"/>
        </w:rPr>
        <w:t xml:space="preserve">, </w:t>
      </w:r>
      <w:proofErr w:type="spellStart"/>
      <w:r w:rsidRPr="007768ED">
        <w:rPr>
          <w:rStyle w:val="bzpyqfadein"/>
          <w:bCs/>
          <w:sz w:val="28"/>
          <w:szCs w:val="28"/>
        </w:rPr>
        <w:t>nhóm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Zalo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của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lớp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730D20AB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Lồng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ghép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nội</w:t>
      </w:r>
      <w:proofErr w:type="spellEnd"/>
      <w:r w:rsidRPr="007768ED">
        <w:rPr>
          <w:rStyle w:val="bzpyqfadein"/>
          <w:sz w:val="28"/>
          <w:szCs w:val="28"/>
        </w:rPr>
        <w:t xml:space="preserve"> dung CCHC </w:t>
      </w:r>
      <w:proofErr w:type="spellStart"/>
      <w:r w:rsidRPr="007768ED">
        <w:rPr>
          <w:rStyle w:val="bzpyqfadein"/>
          <w:sz w:val="28"/>
          <w:szCs w:val="28"/>
        </w:rPr>
        <w:t>trong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họp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phụ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huynh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học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sinh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59AB3708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Tổ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chức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tọa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đàm</w:t>
      </w:r>
      <w:proofErr w:type="spellEnd"/>
      <w:r w:rsidRPr="007768ED">
        <w:rPr>
          <w:rStyle w:val="bzpyqfadein"/>
          <w:bCs/>
          <w:sz w:val="28"/>
          <w:szCs w:val="28"/>
        </w:rPr>
        <w:t xml:space="preserve">, </w:t>
      </w:r>
      <w:proofErr w:type="spellStart"/>
      <w:r w:rsidRPr="007768ED">
        <w:rPr>
          <w:rStyle w:val="bzpyqfadein"/>
          <w:bCs/>
          <w:sz w:val="28"/>
          <w:szCs w:val="28"/>
        </w:rPr>
        <w:t>trao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đổi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kinh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nghiệm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về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cải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cách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hành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chính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186B11F0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Phát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động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phong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trào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thi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đua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thực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hiện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cải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cách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hành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chính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trong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nhà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trường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5E9BEA78" w14:textId="77777777" w:rsidR="007768ED" w:rsidRDefault="00D160AB" w:rsidP="00A11AEA">
      <w:pPr>
        <w:pStyle w:val="Heading2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bzpyqfadein"/>
          <w:sz w:val="28"/>
          <w:szCs w:val="28"/>
        </w:rPr>
        <w:t>IV</w:t>
      </w:r>
      <w:r w:rsidR="00DA299F" w:rsidRPr="007768ED">
        <w:rPr>
          <w:rStyle w:val="bzpyqfadein"/>
          <w:sz w:val="28"/>
          <w:szCs w:val="28"/>
        </w:rPr>
        <w:t>. THỜI GIAN THỰC HIỆN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</w:tblGrid>
      <w:tr w:rsidR="007768ED" w:rsidRPr="007768ED" w14:paraId="64A5E4D0" w14:textId="77777777" w:rsidTr="00B7778E">
        <w:trPr>
          <w:trHeight w:val="4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E5F9" w14:textId="77777777" w:rsidR="007768ED" w:rsidRPr="007768ED" w:rsidRDefault="007768ED" w:rsidP="00A11AEA">
            <w:pPr>
              <w:spacing w:after="60" w:line="288" w:lineRule="auto"/>
              <w:ind w:hanging="10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35E9" w14:textId="77777777" w:rsidR="007768ED" w:rsidRPr="007768ED" w:rsidRDefault="007768ED" w:rsidP="00A11AEA">
            <w:pPr>
              <w:spacing w:after="60" w:line="288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</w:tr>
      <w:tr w:rsidR="007768ED" w:rsidRPr="007768ED" w14:paraId="38EF9E9E" w14:textId="77777777" w:rsidTr="00B7778E">
        <w:trPr>
          <w:trHeight w:val="8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F01B" w14:textId="77777777" w:rsidR="007768ED" w:rsidRPr="007768ED" w:rsidRDefault="007768ED" w:rsidP="00A11AEA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 I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0EE8" w14:textId="77777777" w:rsidR="007768ED" w:rsidRPr="007768ED" w:rsidRDefault="007768ED" w:rsidP="00A11AEA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hoạch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CCHC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</w:tr>
      <w:tr w:rsidR="007768ED" w:rsidRPr="007768ED" w14:paraId="6E930E02" w14:textId="77777777" w:rsidTr="00B7778E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E00C" w14:textId="77777777" w:rsidR="007768ED" w:rsidRPr="007768ED" w:rsidRDefault="007768ED" w:rsidP="00A11AEA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 II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2597" w14:textId="77777777" w:rsidR="007768ED" w:rsidRPr="007768ED" w:rsidRDefault="007768ED" w:rsidP="00A11AEA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CNTT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</w:p>
        </w:tc>
      </w:tr>
      <w:tr w:rsidR="007768ED" w:rsidRPr="007768ED" w14:paraId="496C62F2" w14:textId="77777777" w:rsidTr="00B7778E">
        <w:trPr>
          <w:trHeight w:val="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21B" w14:textId="77777777" w:rsidR="007768ED" w:rsidRPr="007768ED" w:rsidRDefault="007768ED" w:rsidP="00A11AEA">
            <w:pPr>
              <w:spacing w:after="60" w:line="288" w:lineRule="auto"/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 III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778E" w14:textId="77777777" w:rsidR="007768ED" w:rsidRPr="007768ED" w:rsidRDefault="007768ED" w:rsidP="00A11AEA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</w:p>
        </w:tc>
      </w:tr>
      <w:tr w:rsidR="007768ED" w:rsidRPr="007768ED" w14:paraId="5646735E" w14:textId="77777777" w:rsidTr="00B7778E">
        <w:trPr>
          <w:trHeight w:val="5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A804" w14:textId="77777777" w:rsidR="007768ED" w:rsidRPr="007768ED" w:rsidRDefault="007768ED" w:rsidP="00A11AEA">
            <w:pPr>
              <w:spacing w:after="60" w:line="288" w:lineRule="auto"/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 IV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3F2" w14:textId="77777777" w:rsidR="007768ED" w:rsidRPr="007768ED" w:rsidRDefault="007768ED" w:rsidP="00A11AEA">
            <w:pPr>
              <w:spacing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CCHC,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</w:p>
        </w:tc>
      </w:tr>
    </w:tbl>
    <w:p w14:paraId="67C4CFC9" w14:textId="77777777" w:rsidR="00DA299F" w:rsidRPr="007768ED" w:rsidRDefault="00D160AB" w:rsidP="00A11AEA">
      <w:pPr>
        <w:pStyle w:val="Heading2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bzpyqfadein"/>
          <w:sz w:val="28"/>
          <w:szCs w:val="28"/>
        </w:rPr>
        <w:t xml:space="preserve">V. </w:t>
      </w:r>
      <w:r w:rsidR="00DA299F" w:rsidRPr="007768ED">
        <w:rPr>
          <w:rStyle w:val="bzpyqfadein"/>
          <w:sz w:val="28"/>
          <w:szCs w:val="28"/>
        </w:rPr>
        <w:t>TỔ CHỨC THỰC HIỆN</w:t>
      </w:r>
    </w:p>
    <w:p w14:paraId="04644EC7" w14:textId="77777777" w:rsidR="00DA299F" w:rsidRPr="007768ED" w:rsidRDefault="00DA299F" w:rsidP="00A11AEA">
      <w:pPr>
        <w:pStyle w:val="Heading3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 w:rsidRPr="007768ED">
        <w:rPr>
          <w:rStyle w:val="bzpyqfadein"/>
          <w:sz w:val="28"/>
          <w:szCs w:val="28"/>
        </w:rPr>
        <w:t xml:space="preserve">1. Ban </w:t>
      </w:r>
      <w:proofErr w:type="spellStart"/>
      <w:r w:rsidRPr="007768ED">
        <w:rPr>
          <w:rStyle w:val="bzpyqfadein"/>
          <w:sz w:val="28"/>
          <w:szCs w:val="28"/>
        </w:rPr>
        <w:t>giám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hiệu</w:t>
      </w:r>
      <w:proofErr w:type="spellEnd"/>
    </w:p>
    <w:p w14:paraId="172EEC55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Chỉ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đạo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xây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dựng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và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triển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khai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kế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hoạch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7E2D29A7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Kiểm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tra</w:t>
      </w:r>
      <w:proofErr w:type="spellEnd"/>
      <w:r w:rsidRPr="007768ED">
        <w:rPr>
          <w:rStyle w:val="bzpyqfadein"/>
          <w:sz w:val="28"/>
          <w:szCs w:val="28"/>
        </w:rPr>
        <w:t xml:space="preserve">, </w:t>
      </w:r>
      <w:proofErr w:type="spellStart"/>
      <w:r w:rsidRPr="007768ED">
        <w:rPr>
          <w:rStyle w:val="bzpyqfadein"/>
          <w:sz w:val="28"/>
          <w:szCs w:val="28"/>
        </w:rPr>
        <w:t>đánh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giá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việc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thực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hiện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trong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toàn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trường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25A3F563" w14:textId="77777777" w:rsidR="00DA299F" w:rsidRPr="007768ED" w:rsidRDefault="00DA299F" w:rsidP="00A11AEA">
      <w:pPr>
        <w:pStyle w:val="Heading3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 w:rsidRPr="007768ED">
        <w:rPr>
          <w:rStyle w:val="bzpyqfadein"/>
          <w:sz w:val="28"/>
          <w:szCs w:val="28"/>
        </w:rPr>
        <w:t xml:space="preserve">2. Giáo </w:t>
      </w:r>
      <w:proofErr w:type="spellStart"/>
      <w:r w:rsidRPr="007768ED">
        <w:rPr>
          <w:rStyle w:val="bzpyqfadein"/>
          <w:sz w:val="28"/>
          <w:szCs w:val="28"/>
        </w:rPr>
        <w:t>viên</w:t>
      </w:r>
      <w:proofErr w:type="spellEnd"/>
      <w:r w:rsidRPr="007768ED">
        <w:rPr>
          <w:rStyle w:val="bzpyqfadein"/>
          <w:sz w:val="28"/>
          <w:szCs w:val="28"/>
        </w:rPr>
        <w:t xml:space="preserve">, </w:t>
      </w:r>
      <w:proofErr w:type="spellStart"/>
      <w:r w:rsidRPr="007768ED">
        <w:rPr>
          <w:rStyle w:val="bzpyqfadein"/>
          <w:sz w:val="28"/>
          <w:szCs w:val="28"/>
        </w:rPr>
        <w:t>nhân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viên</w:t>
      </w:r>
      <w:proofErr w:type="spellEnd"/>
    </w:p>
    <w:p w14:paraId="1E09AB69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Thực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hiện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nghiêm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túc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các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nội</w:t>
      </w:r>
      <w:proofErr w:type="spellEnd"/>
      <w:r w:rsidRPr="007768ED">
        <w:rPr>
          <w:rStyle w:val="bzpyqfadein"/>
          <w:sz w:val="28"/>
          <w:szCs w:val="28"/>
        </w:rPr>
        <w:t xml:space="preserve"> dung </w:t>
      </w:r>
      <w:proofErr w:type="spellStart"/>
      <w:r w:rsidRPr="007768ED">
        <w:rPr>
          <w:rStyle w:val="bzpyqfadein"/>
          <w:sz w:val="28"/>
          <w:szCs w:val="28"/>
        </w:rPr>
        <w:t>cải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cách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hành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chính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7401A9D1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Tuyên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truyền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đến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phụ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huynh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học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sinh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thông</w:t>
      </w:r>
      <w:proofErr w:type="spellEnd"/>
      <w:r w:rsidRPr="007768ED">
        <w:rPr>
          <w:rStyle w:val="bzpyqfadein"/>
          <w:sz w:val="28"/>
          <w:szCs w:val="28"/>
        </w:rPr>
        <w:t xml:space="preserve"> qua </w:t>
      </w:r>
      <w:proofErr w:type="spellStart"/>
      <w:r w:rsidRPr="007768ED">
        <w:rPr>
          <w:rStyle w:val="bzpyqfadein"/>
          <w:sz w:val="28"/>
          <w:szCs w:val="28"/>
        </w:rPr>
        <w:t>các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kênh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thông</w:t>
      </w:r>
      <w:proofErr w:type="spellEnd"/>
      <w:r w:rsidRPr="007768ED">
        <w:rPr>
          <w:rStyle w:val="bzpyqfadein"/>
          <w:sz w:val="28"/>
          <w:szCs w:val="28"/>
        </w:rPr>
        <w:t xml:space="preserve"> tin </w:t>
      </w:r>
      <w:proofErr w:type="spellStart"/>
      <w:r w:rsidRPr="007768ED">
        <w:rPr>
          <w:rStyle w:val="bzpyqfadein"/>
          <w:sz w:val="28"/>
          <w:szCs w:val="28"/>
        </w:rPr>
        <w:t>của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lớp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7EDCAC7C" w14:textId="77777777" w:rsidR="00DA299F" w:rsidRPr="007768ED" w:rsidRDefault="00DA299F" w:rsidP="00A11AEA">
      <w:pPr>
        <w:pStyle w:val="Heading3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 w:rsidRPr="007768ED">
        <w:rPr>
          <w:rStyle w:val="bzpyqfadein"/>
          <w:sz w:val="28"/>
          <w:szCs w:val="28"/>
        </w:rPr>
        <w:t xml:space="preserve">3. Các </w:t>
      </w:r>
      <w:proofErr w:type="spellStart"/>
      <w:r w:rsidRPr="007768ED">
        <w:rPr>
          <w:rStyle w:val="bzpyqfadein"/>
          <w:sz w:val="28"/>
          <w:szCs w:val="28"/>
        </w:rPr>
        <w:t>tổ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chuyên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môn</w:t>
      </w:r>
      <w:proofErr w:type="spellEnd"/>
    </w:p>
    <w:p w14:paraId="72D21119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Lồng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ghép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nội</w:t>
      </w:r>
      <w:proofErr w:type="spellEnd"/>
      <w:r w:rsidRPr="007768ED">
        <w:rPr>
          <w:rStyle w:val="bzpyqfadein"/>
          <w:sz w:val="28"/>
          <w:szCs w:val="28"/>
        </w:rPr>
        <w:t xml:space="preserve"> dung </w:t>
      </w:r>
      <w:proofErr w:type="spellStart"/>
      <w:r w:rsidRPr="007768ED">
        <w:rPr>
          <w:rStyle w:val="bzpyqfadein"/>
          <w:sz w:val="28"/>
          <w:szCs w:val="28"/>
        </w:rPr>
        <w:t>cải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cách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hành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chính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vào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sinh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hoạt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chuyên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môn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7FE6D640" w14:textId="77777777" w:rsidR="00DA299F" w:rsidRPr="007768ED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proofErr w:type="spellStart"/>
      <w:r w:rsidRPr="007768ED">
        <w:rPr>
          <w:rStyle w:val="bzpyqfadein"/>
          <w:sz w:val="28"/>
          <w:szCs w:val="28"/>
        </w:rPr>
        <w:t>Đề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xuất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các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giải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pháp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nâng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cao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hiệu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quả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công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tác</w:t>
      </w:r>
      <w:proofErr w:type="spellEnd"/>
      <w:r w:rsidRPr="007768ED">
        <w:rPr>
          <w:rStyle w:val="bzpyqfadein"/>
          <w:sz w:val="28"/>
          <w:szCs w:val="28"/>
        </w:rPr>
        <w:t xml:space="preserve"> CCHC.</w:t>
      </w:r>
    </w:p>
    <w:p w14:paraId="55B6644A" w14:textId="77777777" w:rsidR="00DA299F" w:rsidRPr="007768ED" w:rsidRDefault="00DA299F" w:rsidP="00A11AEA">
      <w:pPr>
        <w:pStyle w:val="Heading2"/>
        <w:spacing w:before="0" w:beforeAutospacing="0" w:after="60" w:afterAutospacing="0" w:line="288" w:lineRule="auto"/>
        <w:ind w:firstLine="567"/>
        <w:jc w:val="both"/>
        <w:rPr>
          <w:sz w:val="28"/>
          <w:szCs w:val="28"/>
        </w:rPr>
      </w:pPr>
      <w:r w:rsidRPr="007768ED">
        <w:rPr>
          <w:rStyle w:val="bzpyqfadein"/>
          <w:sz w:val="28"/>
          <w:szCs w:val="28"/>
        </w:rPr>
        <w:lastRenderedPageBreak/>
        <w:t>VI. KINH PHÍ THỰC HIỆN</w:t>
      </w:r>
    </w:p>
    <w:p w14:paraId="51323B48" w14:textId="77777777" w:rsidR="00DA299F" w:rsidRDefault="00DA299F" w:rsidP="00A11AEA">
      <w:pPr>
        <w:pStyle w:val="NormalWeb"/>
        <w:spacing w:before="0" w:beforeAutospacing="0" w:after="60" w:afterAutospacing="0" w:line="288" w:lineRule="auto"/>
        <w:ind w:firstLine="567"/>
        <w:jc w:val="both"/>
        <w:rPr>
          <w:rStyle w:val="bzpyqfadein"/>
          <w:sz w:val="28"/>
          <w:szCs w:val="28"/>
        </w:rPr>
      </w:pPr>
      <w:r w:rsidRPr="007768ED">
        <w:rPr>
          <w:rStyle w:val="bzpyqfadein"/>
          <w:sz w:val="28"/>
          <w:szCs w:val="28"/>
        </w:rPr>
        <w:t xml:space="preserve">Kinh </w:t>
      </w:r>
      <w:proofErr w:type="spellStart"/>
      <w:r w:rsidRPr="007768ED">
        <w:rPr>
          <w:rStyle w:val="bzpyqfadein"/>
          <w:sz w:val="28"/>
          <w:szCs w:val="28"/>
        </w:rPr>
        <w:t>phí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thực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hiện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được</w:t>
      </w:r>
      <w:proofErr w:type="spellEnd"/>
      <w:r w:rsidRPr="007768ED">
        <w:rPr>
          <w:rStyle w:val="bzpyqfadein"/>
          <w:b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trích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từ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nguồn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kinh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phí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hoạt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động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của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nhà</w:t>
      </w:r>
      <w:proofErr w:type="spellEnd"/>
      <w:r w:rsidRPr="007768ED">
        <w:rPr>
          <w:rStyle w:val="bzpyqfadein"/>
          <w:bCs/>
          <w:sz w:val="28"/>
          <w:szCs w:val="28"/>
        </w:rPr>
        <w:t xml:space="preserve"> </w:t>
      </w:r>
      <w:proofErr w:type="spellStart"/>
      <w:r w:rsidRPr="007768ED">
        <w:rPr>
          <w:rStyle w:val="bzpyqfadein"/>
          <w:bCs/>
          <w:sz w:val="28"/>
          <w:szCs w:val="28"/>
        </w:rPr>
        <w:t>trường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theo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quy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định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hiện</w:t>
      </w:r>
      <w:proofErr w:type="spellEnd"/>
      <w:r w:rsidRPr="007768ED">
        <w:rPr>
          <w:rStyle w:val="bzpyqfadein"/>
          <w:sz w:val="28"/>
          <w:szCs w:val="28"/>
        </w:rPr>
        <w:t xml:space="preserve"> </w:t>
      </w:r>
      <w:proofErr w:type="spellStart"/>
      <w:r w:rsidRPr="007768ED">
        <w:rPr>
          <w:rStyle w:val="bzpyqfadein"/>
          <w:sz w:val="28"/>
          <w:szCs w:val="28"/>
        </w:rPr>
        <w:t>hành</w:t>
      </w:r>
      <w:proofErr w:type="spellEnd"/>
      <w:r w:rsidRPr="007768ED">
        <w:rPr>
          <w:rStyle w:val="bzpyqfadein"/>
          <w:sz w:val="28"/>
          <w:szCs w:val="28"/>
        </w:rPr>
        <w:t>.</w:t>
      </w:r>
    </w:p>
    <w:p w14:paraId="0F190F2D" w14:textId="44701258" w:rsidR="007768ED" w:rsidRDefault="007768ED" w:rsidP="00A11AEA">
      <w:pPr>
        <w:pStyle w:val="BodyText"/>
        <w:spacing w:after="60" w:line="288" w:lineRule="auto"/>
        <w:ind w:left="0" w:right="139" w:firstLine="567"/>
        <w:jc w:val="both"/>
        <w:rPr>
          <w:lang w:val="en-US"/>
        </w:rPr>
      </w:pPr>
      <w:r w:rsidRPr="00BD3AD6">
        <w:t xml:space="preserve">Trên đây là Kế hoạch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truyền</w:t>
      </w:r>
      <w:proofErr w:type="spellEnd"/>
      <w:r>
        <w:rPr>
          <w:lang w:val="en-US"/>
        </w:rPr>
        <w:t xml:space="preserve"> CCHC</w:t>
      </w:r>
      <w:r w:rsidRPr="00BD3AD6"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2026</w:t>
      </w:r>
      <w:r w:rsidRPr="00BD3AD6">
        <w:t xml:space="preserve"> của </w:t>
      </w:r>
      <w:proofErr w:type="spellStart"/>
      <w:r w:rsidRPr="00BD3AD6">
        <w:rPr>
          <w:lang w:val="en-US"/>
        </w:rPr>
        <w:t>trường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Mầm</w:t>
      </w:r>
      <w:proofErr w:type="spellEnd"/>
      <w:r w:rsidRPr="00BD3AD6">
        <w:rPr>
          <w:lang w:val="en-US"/>
        </w:rPr>
        <w:t xml:space="preserve"> non </w:t>
      </w:r>
      <w:proofErr w:type="spellStart"/>
      <w:r w:rsidR="00B7778E">
        <w:rPr>
          <w:lang w:val="en-US"/>
        </w:rPr>
        <w:t>Dân</w:t>
      </w:r>
      <w:proofErr w:type="spellEnd"/>
      <w:r w:rsidR="00B7778E">
        <w:rPr>
          <w:lang w:val="en-US"/>
        </w:rPr>
        <w:t xml:space="preserve"> Hoà</w:t>
      </w:r>
      <w:r w:rsidRPr="00BD3AD6">
        <w:t xml:space="preserve">, </w:t>
      </w:r>
      <w:proofErr w:type="spellStart"/>
      <w:r w:rsidRPr="00BD3AD6">
        <w:rPr>
          <w:lang w:val="en-US"/>
        </w:rPr>
        <w:t>yêu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cầu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các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đoàn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thể</w:t>
      </w:r>
      <w:proofErr w:type="spellEnd"/>
      <w:r w:rsidRPr="00BD3AD6">
        <w:rPr>
          <w:lang w:val="en-US"/>
        </w:rPr>
        <w:t xml:space="preserve">, </w:t>
      </w:r>
      <w:proofErr w:type="spellStart"/>
      <w:r w:rsidRPr="00BD3AD6">
        <w:rPr>
          <w:lang w:val="en-US"/>
        </w:rPr>
        <w:t>các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tổ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chuyên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môn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triển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khai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thực</w:t>
      </w:r>
      <w:proofErr w:type="spellEnd"/>
      <w:r w:rsidRPr="00BD3AD6">
        <w:rPr>
          <w:lang w:val="en-US"/>
        </w:rPr>
        <w:t xml:space="preserve"> </w:t>
      </w:r>
      <w:proofErr w:type="spellStart"/>
      <w:r w:rsidRPr="00BD3AD6">
        <w:rPr>
          <w:lang w:val="en-US"/>
        </w:rPr>
        <w:t>hiện</w:t>
      </w:r>
      <w:proofErr w:type="spellEnd"/>
      <w:r w:rsidRPr="00BD3AD6">
        <w:t>./.</w:t>
      </w:r>
    </w:p>
    <w:p w14:paraId="35C75DB9" w14:textId="77777777" w:rsidR="00B7778E" w:rsidRPr="00B7778E" w:rsidRDefault="00B7778E" w:rsidP="00B7778E">
      <w:pPr>
        <w:pStyle w:val="BodyText"/>
        <w:spacing w:line="288" w:lineRule="auto"/>
        <w:ind w:left="0" w:right="139" w:firstLine="567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61"/>
      </w:tblGrid>
      <w:tr w:rsidR="00D160AB" w14:paraId="1784B64E" w14:textId="77777777" w:rsidTr="00E70156">
        <w:tc>
          <w:tcPr>
            <w:tcW w:w="4839" w:type="dxa"/>
          </w:tcPr>
          <w:p w14:paraId="4F67F8E7" w14:textId="11B7FC35" w:rsidR="00D160AB" w:rsidRPr="00B7778E" w:rsidRDefault="00D160AB" w:rsidP="00E7015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B777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Nơi</w:t>
            </w:r>
            <w:proofErr w:type="spellEnd"/>
            <w:r w:rsidRPr="00B777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B777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nhận</w:t>
            </w:r>
            <w:proofErr w:type="spellEnd"/>
            <w:r w:rsidRPr="00B777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14:paraId="62C4A1AA" w14:textId="5A53348D" w:rsidR="00D160AB" w:rsidRPr="00B7778E" w:rsidRDefault="00B7778E" w:rsidP="00B7778E">
            <w:pPr>
              <w:jc w:val="both"/>
              <w:rPr>
                <w:rFonts w:ascii="Times New Roman" w:hAnsi="Times New Roman" w:cs="Times New Roman"/>
              </w:rPr>
            </w:pPr>
            <w:r w:rsidRPr="00B7778E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54BBB7" wp14:editId="4C42D16A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78740</wp:posOffset>
                      </wp:positionV>
                      <wp:extent cx="0" cy="352425"/>
                      <wp:effectExtent l="0" t="0" r="3810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1CF46" id="Straight Connector 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6.2pt" to="79.8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160AB" w:rsidRPr="00B7778E">
              <w:rPr>
                <w:rFonts w:ascii="Times New Roman" w:hAnsi="Times New Roman" w:cs="Times New Roman"/>
              </w:rPr>
              <w:t xml:space="preserve">- Các </w:t>
            </w:r>
            <w:proofErr w:type="spellStart"/>
            <w:r w:rsidR="00D160AB" w:rsidRPr="00B7778E">
              <w:rPr>
                <w:rFonts w:ascii="Times New Roman" w:hAnsi="Times New Roman" w:cs="Times New Roman"/>
              </w:rPr>
              <w:t>đoàn</w:t>
            </w:r>
            <w:proofErr w:type="spellEnd"/>
            <w:r w:rsidR="00D160AB" w:rsidRPr="00B777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60AB" w:rsidRPr="00B7778E">
              <w:rPr>
                <w:rFonts w:ascii="Times New Roman" w:hAnsi="Times New Roman" w:cs="Times New Roman"/>
              </w:rPr>
              <w:t>thể</w:t>
            </w:r>
            <w:proofErr w:type="spellEnd"/>
          </w:p>
          <w:p w14:paraId="2C7AD83E" w14:textId="602C358D" w:rsidR="00D160AB" w:rsidRPr="00B7778E" w:rsidRDefault="00D160AB" w:rsidP="00B7778E">
            <w:pPr>
              <w:tabs>
                <w:tab w:val="center" w:pos="2311"/>
              </w:tabs>
              <w:jc w:val="both"/>
              <w:rPr>
                <w:rFonts w:ascii="Times New Roman" w:hAnsi="Times New Roman" w:cs="Times New Roman"/>
              </w:rPr>
            </w:pPr>
            <w:r w:rsidRPr="00B7778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7778E">
              <w:rPr>
                <w:rFonts w:ascii="Times New Roman" w:hAnsi="Times New Roman" w:cs="Times New Roman"/>
              </w:rPr>
              <w:t>Tổ</w:t>
            </w:r>
            <w:proofErr w:type="spellEnd"/>
            <w:r w:rsidRPr="00B777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78E">
              <w:rPr>
                <w:rFonts w:ascii="Times New Roman" w:hAnsi="Times New Roman" w:cs="Times New Roman"/>
              </w:rPr>
              <w:t>chuyên</w:t>
            </w:r>
            <w:proofErr w:type="spellEnd"/>
            <w:r w:rsidRPr="00B777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78E">
              <w:rPr>
                <w:rFonts w:ascii="Times New Roman" w:hAnsi="Times New Roman" w:cs="Times New Roman"/>
              </w:rPr>
              <w:t>môn</w:t>
            </w:r>
            <w:proofErr w:type="spellEnd"/>
            <w:r w:rsidRPr="00B7778E">
              <w:rPr>
                <w:rFonts w:ascii="Times New Roman" w:hAnsi="Times New Roman" w:cs="Times New Roman"/>
              </w:rPr>
              <w:t xml:space="preserve">  </w:t>
            </w:r>
            <w:r w:rsidR="00B777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78E">
              <w:rPr>
                <w:rFonts w:ascii="Times New Roman" w:hAnsi="Times New Roman" w:cs="Times New Roman"/>
              </w:rPr>
              <w:t>Để</w:t>
            </w:r>
            <w:proofErr w:type="spellEnd"/>
            <w:r w:rsidRPr="00B777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78E">
              <w:rPr>
                <w:rFonts w:ascii="Times New Roman" w:hAnsi="Times New Roman" w:cs="Times New Roman"/>
              </w:rPr>
              <w:t>thực</w:t>
            </w:r>
            <w:proofErr w:type="spellEnd"/>
            <w:r w:rsidRPr="00B777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78E">
              <w:rPr>
                <w:rFonts w:ascii="Times New Roman" w:hAnsi="Times New Roman" w:cs="Times New Roman"/>
              </w:rPr>
              <w:t>hiện</w:t>
            </w:r>
            <w:proofErr w:type="spellEnd"/>
          </w:p>
          <w:p w14:paraId="7FC6820F" w14:textId="77777777" w:rsidR="00D160AB" w:rsidRPr="00B7778E" w:rsidRDefault="00D160AB" w:rsidP="00B7778E">
            <w:pPr>
              <w:jc w:val="both"/>
              <w:rPr>
                <w:rFonts w:ascii="Times New Roman" w:hAnsi="Times New Roman" w:cs="Times New Roman"/>
              </w:rPr>
            </w:pPr>
            <w:r w:rsidRPr="00B7778E">
              <w:rPr>
                <w:rFonts w:ascii="Times New Roman" w:hAnsi="Times New Roman" w:cs="Times New Roman"/>
              </w:rPr>
              <w:t>- Ban CNTT</w:t>
            </w:r>
          </w:p>
          <w:p w14:paraId="7D787AD9" w14:textId="77777777" w:rsidR="00D160AB" w:rsidRDefault="00D160AB" w:rsidP="00B777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78E">
              <w:rPr>
                <w:rFonts w:ascii="Times New Roman" w:hAnsi="Times New Roman" w:cs="Times New Roman"/>
              </w:rPr>
              <w:t>- Lưu VT</w:t>
            </w:r>
          </w:p>
        </w:tc>
        <w:tc>
          <w:tcPr>
            <w:tcW w:w="4839" w:type="dxa"/>
          </w:tcPr>
          <w:p w14:paraId="120DCB59" w14:textId="77777777" w:rsidR="00D160AB" w:rsidRPr="00A52D52" w:rsidRDefault="00D160AB" w:rsidP="00E7015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D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363EDA31" w14:textId="77777777" w:rsidR="00D160AB" w:rsidRPr="00A52D52" w:rsidRDefault="00D160AB" w:rsidP="00E7015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4560DF" w14:textId="77777777" w:rsidR="00D160AB" w:rsidRPr="00A52D52" w:rsidRDefault="00D160AB" w:rsidP="00E7015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A2010A" w14:textId="77777777" w:rsidR="00D160AB" w:rsidRPr="00A52D52" w:rsidRDefault="00D160AB" w:rsidP="00E7015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0E8EB0" w14:textId="03E6292E" w:rsidR="00D160AB" w:rsidRDefault="00D160AB" w:rsidP="00E7015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</w:t>
            </w:r>
            <w:r w:rsidR="00B7778E">
              <w:rPr>
                <w:rFonts w:ascii="Times New Roman" w:hAnsi="Times New Roman" w:cs="Times New Roman"/>
                <w:b/>
                <w:sz w:val="28"/>
                <w:szCs w:val="28"/>
              </w:rPr>
              <w:t>Xuyến</w:t>
            </w:r>
          </w:p>
        </w:tc>
      </w:tr>
    </w:tbl>
    <w:p w14:paraId="595282EF" w14:textId="6AD74984" w:rsidR="00D160AB" w:rsidRPr="00B7778E" w:rsidRDefault="00B7778E" w:rsidP="00D160AB">
      <w:pPr>
        <w:pStyle w:val="BodyText"/>
        <w:spacing w:line="288" w:lineRule="auto"/>
        <w:ind w:left="0" w:right="139" w:firstLine="567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4D75F84B" w14:textId="77777777" w:rsidR="00D160AB" w:rsidRDefault="00D160AB" w:rsidP="00D160AB">
      <w:pPr>
        <w:pStyle w:val="BodyText"/>
        <w:spacing w:line="288" w:lineRule="auto"/>
        <w:ind w:left="0" w:right="139" w:firstLine="567"/>
        <w:jc w:val="both"/>
      </w:pPr>
    </w:p>
    <w:p w14:paraId="41C33D8C" w14:textId="77777777" w:rsidR="00D160AB" w:rsidRDefault="00D160AB" w:rsidP="00D160AB">
      <w:pPr>
        <w:pStyle w:val="BodyText"/>
        <w:spacing w:line="288" w:lineRule="auto"/>
        <w:ind w:left="0" w:right="139" w:firstLine="567"/>
        <w:jc w:val="both"/>
      </w:pPr>
    </w:p>
    <w:p w14:paraId="55A7B79E" w14:textId="77777777" w:rsidR="00D160AB" w:rsidRPr="007768ED" w:rsidRDefault="00D160AB" w:rsidP="00B7778E">
      <w:pPr>
        <w:pStyle w:val="NormalWeb"/>
        <w:tabs>
          <w:tab w:val="left" w:pos="1050"/>
        </w:tabs>
        <w:spacing w:before="0" w:beforeAutospacing="0" w:after="0" w:afterAutospacing="0" w:line="288" w:lineRule="auto"/>
        <w:rPr>
          <w:sz w:val="28"/>
          <w:szCs w:val="28"/>
        </w:rPr>
      </w:pPr>
    </w:p>
    <w:sectPr w:rsidR="00D160AB" w:rsidRPr="007768ED" w:rsidSect="00185BAA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F556" w14:textId="77777777" w:rsidR="00B1685C" w:rsidRDefault="00B1685C" w:rsidP="00185BAA">
      <w:pPr>
        <w:spacing w:after="0" w:line="240" w:lineRule="auto"/>
      </w:pPr>
      <w:r>
        <w:separator/>
      </w:r>
    </w:p>
  </w:endnote>
  <w:endnote w:type="continuationSeparator" w:id="0">
    <w:p w14:paraId="2F2A99CF" w14:textId="77777777" w:rsidR="00B1685C" w:rsidRDefault="00B1685C" w:rsidP="0018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D7D1" w14:textId="77777777" w:rsidR="00B1685C" w:rsidRDefault="00B1685C" w:rsidP="00185BAA">
      <w:pPr>
        <w:spacing w:after="0" w:line="240" w:lineRule="auto"/>
      </w:pPr>
      <w:r>
        <w:separator/>
      </w:r>
    </w:p>
  </w:footnote>
  <w:footnote w:type="continuationSeparator" w:id="0">
    <w:p w14:paraId="1D90B9D5" w14:textId="77777777" w:rsidR="00B1685C" w:rsidRDefault="00B1685C" w:rsidP="0018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7708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7ECD0F" w14:textId="66DC86BB" w:rsidR="00185BAA" w:rsidRDefault="00185B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2BFF9" w14:textId="3A9B51D4" w:rsidR="00185BAA" w:rsidRPr="00185BAA" w:rsidRDefault="00185BAA" w:rsidP="00185BAA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AD54" w14:textId="29CB93EF" w:rsidR="00185BAA" w:rsidRDefault="00185BAA" w:rsidP="00185BAA">
    <w:pPr>
      <w:pStyle w:val="Header"/>
    </w:pPr>
  </w:p>
  <w:p w14:paraId="39ECF9BA" w14:textId="63BC5EB2" w:rsidR="00185BAA" w:rsidRPr="00185BAA" w:rsidRDefault="00185BAA" w:rsidP="00185BAA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C7"/>
    <w:multiLevelType w:val="multilevel"/>
    <w:tmpl w:val="389A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2C80"/>
    <w:multiLevelType w:val="multilevel"/>
    <w:tmpl w:val="C584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106CD"/>
    <w:multiLevelType w:val="multilevel"/>
    <w:tmpl w:val="4B84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04745"/>
    <w:multiLevelType w:val="multilevel"/>
    <w:tmpl w:val="ABF0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67B9F"/>
    <w:multiLevelType w:val="multilevel"/>
    <w:tmpl w:val="B8E83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C2E3F"/>
    <w:multiLevelType w:val="multilevel"/>
    <w:tmpl w:val="E056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A4818"/>
    <w:multiLevelType w:val="multilevel"/>
    <w:tmpl w:val="2D6CE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66D57"/>
    <w:multiLevelType w:val="multilevel"/>
    <w:tmpl w:val="D066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529B9"/>
    <w:multiLevelType w:val="multilevel"/>
    <w:tmpl w:val="98FE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9754F"/>
    <w:multiLevelType w:val="multilevel"/>
    <w:tmpl w:val="4996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81FE1"/>
    <w:multiLevelType w:val="multilevel"/>
    <w:tmpl w:val="46EC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950579">
    <w:abstractNumId w:val="10"/>
  </w:num>
  <w:num w:numId="2" w16cid:durableId="902564541">
    <w:abstractNumId w:val="7"/>
  </w:num>
  <w:num w:numId="3" w16cid:durableId="6760114">
    <w:abstractNumId w:val="3"/>
  </w:num>
  <w:num w:numId="4" w16cid:durableId="2113085675">
    <w:abstractNumId w:val="8"/>
  </w:num>
  <w:num w:numId="5" w16cid:durableId="1213344974">
    <w:abstractNumId w:val="4"/>
  </w:num>
  <w:num w:numId="6" w16cid:durableId="923151396">
    <w:abstractNumId w:val="0"/>
  </w:num>
  <w:num w:numId="7" w16cid:durableId="255597765">
    <w:abstractNumId w:val="6"/>
  </w:num>
  <w:num w:numId="8" w16cid:durableId="466165009">
    <w:abstractNumId w:val="1"/>
  </w:num>
  <w:num w:numId="9" w16cid:durableId="696735509">
    <w:abstractNumId w:val="2"/>
  </w:num>
  <w:num w:numId="10" w16cid:durableId="1924727337">
    <w:abstractNumId w:val="9"/>
  </w:num>
  <w:num w:numId="11" w16cid:durableId="1609966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9F"/>
    <w:rsid w:val="00185BAA"/>
    <w:rsid w:val="00491F7A"/>
    <w:rsid w:val="005235DF"/>
    <w:rsid w:val="007768ED"/>
    <w:rsid w:val="009654D0"/>
    <w:rsid w:val="00A11AEA"/>
    <w:rsid w:val="00A70636"/>
    <w:rsid w:val="00AB77C9"/>
    <w:rsid w:val="00B1685C"/>
    <w:rsid w:val="00B7778E"/>
    <w:rsid w:val="00BC4939"/>
    <w:rsid w:val="00D160AB"/>
    <w:rsid w:val="00DA299F"/>
    <w:rsid w:val="00E069EC"/>
    <w:rsid w:val="00F3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BE098"/>
  <w15:chartTrackingRefBased/>
  <w15:docId w15:val="{45F4A8D4-EE1D-460E-A899-2BF9C1A0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A2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A2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A29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A29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zpyqfadein">
    <w:name w:val="bz_pyq_fadein"/>
    <w:basedOn w:val="DefaultParagraphFont"/>
    <w:rsid w:val="00DA299F"/>
  </w:style>
  <w:style w:type="paragraph" w:styleId="NormalWeb">
    <w:name w:val="Normal (Web)"/>
    <w:basedOn w:val="Normal"/>
    <w:uiPriority w:val="99"/>
    <w:semiHidden/>
    <w:unhideWhenUsed/>
    <w:rsid w:val="00DA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DA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99F"/>
    <w:rPr>
      <w:b/>
      <w:bCs/>
    </w:rPr>
  </w:style>
  <w:style w:type="table" w:styleId="TableGrid">
    <w:name w:val="Table Grid"/>
    <w:basedOn w:val="TableNormal"/>
    <w:uiPriority w:val="39"/>
    <w:rsid w:val="00491F7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768ED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768ED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Emphasis">
    <w:name w:val="Emphasis"/>
    <w:uiPriority w:val="20"/>
    <w:qFormat/>
    <w:rsid w:val="00A11A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BAA"/>
  </w:style>
  <w:style w:type="paragraph" w:styleId="Footer">
    <w:name w:val="footer"/>
    <w:basedOn w:val="Normal"/>
    <w:link w:val="FooterChar"/>
    <w:uiPriority w:val="99"/>
    <w:unhideWhenUsed/>
    <w:rsid w:val="0018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2026-03-17T01:39:00Z</cp:lastPrinted>
  <dcterms:created xsi:type="dcterms:W3CDTF">2026-03-13T08:58:00Z</dcterms:created>
  <dcterms:modified xsi:type="dcterms:W3CDTF">2026-03-17T01:40:00Z</dcterms:modified>
</cp:coreProperties>
</file>